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8030" w14:textId="6781DBD4" w:rsidR="007D36A4" w:rsidRDefault="000B3A9F" w:rsidP="00430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Ciclo di incontri “</w:t>
      </w:r>
      <w:r w:rsidR="00430FAC" w:rsidRPr="00430FAC">
        <w:rPr>
          <w:rFonts w:ascii="Times New Roman" w:hAnsi="Times New Roman" w:cs="Times New Roman"/>
          <w:b/>
          <w:sz w:val="24"/>
          <w:szCs w:val="24"/>
        </w:rPr>
        <w:t>SCUOLA DI ECOLOGIA 2022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BDB4108" w14:textId="6E17842E" w:rsidR="000B3A9F" w:rsidRPr="00430FAC" w:rsidRDefault="000B3A9F" w:rsidP="00430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Valevoli per il tirocinio per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“Filosofia e scienze e tecniche psicologiche” e “Filosofia ed etica delle relazioni”</w:t>
      </w:r>
    </w:p>
    <w:p w14:paraId="7A03D523" w14:textId="77777777" w:rsidR="000B3A9F" w:rsidRDefault="000B3A9F" w:rsidP="000B3A9F">
      <w:pPr>
        <w:pStyle w:val="Paragrafoelenco"/>
        <w:ind w:left="927"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042C15E" w14:textId="442EA670" w:rsidR="000B3A9F" w:rsidRPr="000B3A9F" w:rsidRDefault="000B3A9F" w:rsidP="000B3A9F">
      <w:pPr>
        <w:pStyle w:val="Paragrafoelenco"/>
        <w:ind w:left="927"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3A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Gli studenti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dei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“Filosofia e scienze e tecniche psicologiche” e di “Filosofia ed etica delle relazioni” che parteciperanno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al ciclo di incontri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 che elaboreranno una relazione di almeno </w:t>
      </w:r>
      <w:r w:rsidRPr="000B3A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15 cartelle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0B3A9F">
        <w:rPr>
          <w:rFonts w:ascii="Times New Roman" w:hAnsi="Times New Roman" w:cs="Times New Roman"/>
          <w:bCs/>
          <w:i/>
          <w:iCs/>
          <w:sz w:val="24"/>
          <w:szCs w:val="24"/>
        </w:rPr>
        <w:t>2000-2300 battute per cartella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 potranno lucrare 3 CFU valevoli per il tirocinio.</w:t>
      </w:r>
    </w:p>
    <w:p w14:paraId="0FDD79AC" w14:textId="77777777" w:rsidR="00430FAC" w:rsidRDefault="00430FAC">
      <w:pPr>
        <w:rPr>
          <w:rFonts w:ascii="Times New Roman" w:hAnsi="Times New Roman" w:cs="Times New Roman"/>
          <w:sz w:val="24"/>
          <w:szCs w:val="24"/>
        </w:rPr>
      </w:pPr>
    </w:p>
    <w:p w14:paraId="3E9172DB" w14:textId="4C25FBF6" w:rsidR="00430FAC" w:rsidRDefault="000B3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PROGRAMMA:</w:t>
      </w:r>
    </w:p>
    <w:p w14:paraId="683FE3A8" w14:textId="77777777" w:rsidR="000B3A9F" w:rsidRDefault="000B3A9F">
      <w:pPr>
        <w:rPr>
          <w:rFonts w:ascii="Times New Roman" w:hAnsi="Times New Roman" w:cs="Times New Roman"/>
          <w:sz w:val="24"/>
          <w:szCs w:val="24"/>
        </w:rPr>
      </w:pPr>
    </w:p>
    <w:p w14:paraId="6CF01E50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gennaio 2022</w:t>
      </w:r>
    </w:p>
    <w:p w14:paraId="52C7CC56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55F6E106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FAC">
        <w:rPr>
          <w:rFonts w:ascii="Times New Roman" w:hAnsi="Times New Roman" w:cs="Times New Roman"/>
          <w:b/>
          <w:i/>
          <w:sz w:val="24"/>
          <w:szCs w:val="24"/>
        </w:rPr>
        <w:t>One</w:t>
      </w:r>
      <w:proofErr w:type="spellEnd"/>
      <w:r w:rsidRPr="00430F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0FAC">
        <w:rPr>
          <w:rFonts w:ascii="Times New Roman" w:hAnsi="Times New Roman" w:cs="Times New Roman"/>
          <w:b/>
          <w:i/>
          <w:sz w:val="24"/>
          <w:szCs w:val="24"/>
        </w:rPr>
        <w:t>Health</w:t>
      </w:r>
      <w:proofErr w:type="spellEnd"/>
      <w:r w:rsidRPr="00430FAC">
        <w:rPr>
          <w:rFonts w:ascii="Times New Roman" w:hAnsi="Times New Roman" w:cs="Times New Roman"/>
          <w:b/>
          <w:i/>
          <w:sz w:val="24"/>
          <w:szCs w:val="24"/>
        </w:rPr>
        <w:t xml:space="preserve">, la salute della terra è la nostra salute </w:t>
      </w:r>
    </w:p>
    <w:p w14:paraId="7B237E97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1BBC57C6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La pandemia ha confermato l’urgenza di un approccio scientifico che coniughi salute umana, animale e tutela dell’ambiente. La consapevolezza di abitare un solo pianeta induce a ripensare la relazione tra singole variabili, in un’integrazione di competenze finalizzata al benessere globale. Per questo è necessario un approccio “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43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30FAC">
        <w:rPr>
          <w:rFonts w:ascii="Times New Roman" w:hAnsi="Times New Roman" w:cs="Times New Roman"/>
          <w:sz w:val="24"/>
          <w:szCs w:val="24"/>
        </w:rPr>
        <w:t>”, per una gestione integrata nell’ambito della tutela e prevenzione della salute pubblica. Se ne parla nel primo incontro della Scuola di ecologia 2022.</w:t>
      </w:r>
    </w:p>
    <w:p w14:paraId="23801695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03EF08D5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30FAC">
        <w:rPr>
          <w:rFonts w:ascii="Times New Roman" w:hAnsi="Times New Roman" w:cs="Times New Roman"/>
          <w:color w:val="FF0000"/>
          <w:sz w:val="24"/>
          <w:szCs w:val="24"/>
        </w:rPr>
        <w:t>Benvenuti alla Scuola di ecologia 2022</w:t>
      </w:r>
    </w:p>
    <w:p w14:paraId="0432776C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Gabriele De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Veris</w:t>
      </w:r>
      <w:proofErr w:type="spellEnd"/>
    </w:p>
    <w:p w14:paraId="1F1C2BE0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Bibliotecario della Biblioteca San Matteo degli Armeni di Perugia</w:t>
      </w:r>
    </w:p>
    <w:p w14:paraId="16CBE859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279D6C1C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Marco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Fratoddi</w:t>
      </w:r>
      <w:proofErr w:type="spellEnd"/>
    </w:p>
    <w:p w14:paraId="5D49367A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Direttore di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Sapereambiente</w:t>
      </w:r>
      <w:proofErr w:type="spellEnd"/>
    </w:p>
    <w:p w14:paraId="5CBBCB06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2B6883D1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color w:val="FF0000"/>
          <w:sz w:val="24"/>
          <w:szCs w:val="24"/>
        </w:rPr>
        <w:t>Saluti istituzionali</w:t>
      </w:r>
    </w:p>
    <w:p w14:paraId="6395AC36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Claudia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Mazzeschi</w:t>
      </w:r>
      <w:proofErr w:type="spellEnd"/>
    </w:p>
    <w:p w14:paraId="7FFC71CC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Direttore del Dipartimento di Filosofia, scienze sociali, umane e della formazione, Università degli studi di Perugia</w:t>
      </w:r>
    </w:p>
    <w:p w14:paraId="12A6ABAE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1F14DC66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Davide Mercati</w:t>
      </w:r>
    </w:p>
    <w:p w14:paraId="7E57F2A4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Responsabile comunicazione di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Aboca</w:t>
      </w:r>
      <w:proofErr w:type="spellEnd"/>
    </w:p>
    <w:p w14:paraId="0F04899F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3C205EF8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Otello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Numerini</w:t>
      </w:r>
      <w:proofErr w:type="spellEnd"/>
    </w:p>
    <w:p w14:paraId="40E83180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Assessore ai Lavori pubblici, Infrastrutture, Ambiente e Aree Verdi del Comune di Perugia</w:t>
      </w:r>
    </w:p>
    <w:p w14:paraId="26BFDA70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292BB37C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Michele Zappia</w:t>
      </w:r>
    </w:p>
    <w:p w14:paraId="0C9169C0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Direttore del Dipartimento Territoriale Umbria Nord</w:t>
      </w:r>
    </w:p>
    <w:p w14:paraId="4192AC16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32E0B0D1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Romizi</w:t>
      </w:r>
      <w:proofErr w:type="spellEnd"/>
    </w:p>
    <w:p w14:paraId="70EC202F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lastRenderedPageBreak/>
        <w:t>Sindaco del Comune di Perugia</w:t>
      </w:r>
    </w:p>
    <w:p w14:paraId="2D9B983F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452C7563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30FAC">
        <w:rPr>
          <w:rFonts w:ascii="Times New Roman" w:hAnsi="Times New Roman" w:cs="Times New Roman"/>
          <w:color w:val="FF0000"/>
          <w:sz w:val="24"/>
          <w:szCs w:val="24"/>
        </w:rPr>
        <w:t>Introduce</w:t>
      </w:r>
    </w:p>
    <w:p w14:paraId="55A04243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Romizi</w:t>
      </w:r>
      <w:proofErr w:type="spellEnd"/>
    </w:p>
    <w:p w14:paraId="001AE261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226B5525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Presidente ISDE Italia – Associazione Medici per l’Ambiente</w:t>
      </w:r>
    </w:p>
    <w:p w14:paraId="0AAE1EE0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54E31C3D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30FAC">
        <w:rPr>
          <w:rFonts w:ascii="Times New Roman" w:hAnsi="Times New Roman" w:cs="Times New Roman"/>
          <w:color w:val="FF0000"/>
          <w:sz w:val="24"/>
          <w:szCs w:val="24"/>
        </w:rPr>
        <w:t>Coordina</w:t>
      </w:r>
    </w:p>
    <w:p w14:paraId="27BF3816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Ginevra Amadio</w:t>
      </w:r>
    </w:p>
    <w:p w14:paraId="6DD77B5B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Coordinatrice della Scuola di ecologia</w:t>
      </w:r>
    </w:p>
    <w:p w14:paraId="7EA44A51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7FC3F3CB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30FAC">
        <w:rPr>
          <w:rFonts w:ascii="Times New Roman" w:hAnsi="Times New Roman" w:cs="Times New Roman"/>
          <w:color w:val="FF0000"/>
          <w:sz w:val="24"/>
          <w:szCs w:val="24"/>
        </w:rPr>
        <w:t>Intervengono</w:t>
      </w:r>
    </w:p>
    <w:p w14:paraId="1B6CA204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Aldo Di Benedetto</w:t>
      </w:r>
    </w:p>
    <w:p w14:paraId="31904341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Dirigente medico, Ministero della Salute; membro del Comitato Scientifico ISDE Italia</w:t>
      </w:r>
    </w:p>
    <w:p w14:paraId="0670D940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324B2E6A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Roberto De Vogli</w:t>
      </w:r>
    </w:p>
    <w:p w14:paraId="09405AE6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Professore associato di Salute globale e psicologia del potere presso l’Università di Padova</w:t>
      </w:r>
    </w:p>
    <w:p w14:paraId="04EBDA7D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672991F9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Francesca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Vercillo</w:t>
      </w:r>
      <w:proofErr w:type="spellEnd"/>
    </w:p>
    <w:p w14:paraId="40D1EFDF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Docente di Gestione faunistica all’Università degli Sudi di Perugia; zoologa presso l’associazione Wild Umbria</w:t>
      </w:r>
    </w:p>
    <w:p w14:paraId="50EC25DD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0E755FB0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47E49297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febbraio</w:t>
      </w:r>
    </w:p>
    <w:p w14:paraId="26D898C7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5E69CFAD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430FAC">
        <w:rPr>
          <w:rFonts w:ascii="Times New Roman" w:hAnsi="Times New Roman" w:cs="Times New Roman"/>
          <w:b/>
          <w:i/>
          <w:sz w:val="24"/>
          <w:szCs w:val="24"/>
        </w:rPr>
        <w:t>Salviamoci a tavola: salute del pianeta e buone pratiche alimentari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510155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6AACD96A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Nutrire </w:t>
      </w:r>
      <w:proofErr w:type="gramStart"/>
      <w:r w:rsidRPr="00430FA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430FAC">
        <w:rPr>
          <w:rFonts w:ascii="Times New Roman" w:hAnsi="Times New Roman" w:cs="Times New Roman"/>
          <w:sz w:val="24"/>
          <w:szCs w:val="24"/>
        </w:rPr>
        <w:t xml:space="preserve"> stessi, alimentare la Terra. La salute del pianeta passa (anche) attraverso scelte alimentari consapevoli, attuando una rivoluzione nella dieta e nei processi produttivi utilizzati in agricoltura e nell’allevamento. Se ne parla nel secondo incontro della Scuola di ecologia 2022</w:t>
      </w:r>
    </w:p>
    <w:p w14:paraId="041DB8EA" w14:textId="77777777" w:rsidR="00430FAC" w:rsidRPr="00430FAC" w:rsidRDefault="00430FAC" w:rsidP="00430FAC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34B90B9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30FAC">
        <w:rPr>
          <w:rFonts w:ascii="Times New Roman" w:hAnsi="Times New Roman" w:cs="Times New Roman"/>
          <w:color w:val="FF0000"/>
          <w:sz w:val="24"/>
          <w:szCs w:val="24"/>
        </w:rPr>
        <w:t>Introduce e coordina</w:t>
      </w:r>
    </w:p>
    <w:p w14:paraId="04FBC707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Massimiliano Borgia</w:t>
      </w:r>
    </w:p>
    <w:p w14:paraId="4A0F0567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Direttore del Festival del giornalismo alimentare</w:t>
      </w:r>
    </w:p>
    <w:p w14:paraId="3D4F112F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1D52FB4A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30FAC">
        <w:rPr>
          <w:rFonts w:ascii="Times New Roman" w:hAnsi="Times New Roman" w:cs="Times New Roman"/>
          <w:color w:val="FF0000"/>
          <w:sz w:val="24"/>
          <w:szCs w:val="24"/>
        </w:rPr>
        <w:t>Intervengono</w:t>
      </w:r>
    </w:p>
    <w:p w14:paraId="137EF6BD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Edoardo Bai</w:t>
      </w:r>
    </w:p>
    <w:p w14:paraId="08CC74A0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Epidemiologo; membro del Comitato Scientifico ISDE Italia</w:t>
      </w:r>
    </w:p>
    <w:p w14:paraId="26A2C7F0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4DDD034D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Pier Luigi Rossi</w:t>
      </w:r>
    </w:p>
    <w:p w14:paraId="32D474E5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Medico; autore di Conosci il tuo corpo, scegli il tuo cibo (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Aboca</w:t>
      </w:r>
      <w:proofErr w:type="spellEnd"/>
      <w:r w:rsidRPr="00430FAC">
        <w:rPr>
          <w:rFonts w:ascii="Times New Roman" w:hAnsi="Times New Roman" w:cs="Times New Roman"/>
          <w:sz w:val="24"/>
          <w:szCs w:val="24"/>
        </w:rPr>
        <w:t>, 2021)</w:t>
      </w:r>
    </w:p>
    <w:p w14:paraId="1B953974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46C9DCD3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Riccardo Valentini</w:t>
      </w:r>
    </w:p>
    <w:p w14:paraId="492961A5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lastRenderedPageBreak/>
        <w:t>Docente di Ecologia presso l’Università degli Studi della Tuscia; responsabile del progetto SU-EATABLE LIFE</w:t>
      </w:r>
    </w:p>
    <w:p w14:paraId="5393CC5C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6813C1F5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Paolo Corvo</w:t>
      </w:r>
    </w:p>
    <w:p w14:paraId="5904BA5B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Sociologo, autore del volume </w:t>
      </w:r>
      <w:r w:rsidRPr="00430FAC">
        <w:rPr>
          <w:rFonts w:ascii="Times New Roman" w:hAnsi="Times New Roman" w:cs="Times New Roman"/>
          <w:i/>
          <w:sz w:val="24"/>
          <w:szCs w:val="24"/>
        </w:rPr>
        <w:t>Il cibo del futuro</w:t>
      </w:r>
      <w:r w:rsidRPr="00430FAC">
        <w:rPr>
          <w:rFonts w:ascii="Times New Roman" w:hAnsi="Times New Roman" w:cs="Times New Roman"/>
          <w:sz w:val="24"/>
          <w:szCs w:val="24"/>
        </w:rPr>
        <w:t xml:space="preserve"> (Carocci, 2021)</w:t>
      </w:r>
    </w:p>
    <w:p w14:paraId="256E138C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0AF09736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4AE5B2AE" w14:textId="77777777" w:rsidR="001C7AC8" w:rsidRDefault="001C7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04A2A9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71E12B59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marzo</w:t>
      </w:r>
    </w:p>
    <w:p w14:paraId="6648DC22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1431E649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430FAC">
        <w:rPr>
          <w:rFonts w:ascii="Times New Roman" w:hAnsi="Times New Roman" w:cs="Times New Roman"/>
          <w:b/>
          <w:i/>
          <w:sz w:val="24"/>
          <w:szCs w:val="24"/>
        </w:rPr>
        <w:t>Rigenerare il territorio, rigenerare la società</w:t>
      </w:r>
    </w:p>
    <w:p w14:paraId="595C4181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i/>
          <w:sz w:val="24"/>
          <w:szCs w:val="24"/>
        </w:rPr>
      </w:pPr>
    </w:p>
    <w:p w14:paraId="4349DA8A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Per assicurare prospettive di sviluppo dei territori è fondamentale immaginare progettualità complesse, interventi di carattere rigenerativo che siano da stimolo alla creazione di comunità sostenibili. Come ripensare la società a partire da spazi altri? Se ne parla nel terzo incontro della Scuola di ecologia 2022.</w:t>
      </w:r>
    </w:p>
    <w:p w14:paraId="0351B076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EB478D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30FAC">
        <w:rPr>
          <w:rFonts w:ascii="Times New Roman" w:hAnsi="Times New Roman" w:cs="Times New Roman"/>
          <w:color w:val="FF0000"/>
          <w:sz w:val="24"/>
          <w:szCs w:val="24"/>
        </w:rPr>
        <w:t xml:space="preserve">Introduce </w:t>
      </w:r>
    </w:p>
    <w:p w14:paraId="3024DE44" w14:textId="77777777" w:rsidR="00430FAC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Massimiliano Marianelli</w:t>
      </w:r>
    </w:p>
    <w:p w14:paraId="116FB2CB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Professore di Storia della Filosofia presso l’Università di Perugia</w:t>
      </w:r>
    </w:p>
    <w:p w14:paraId="052AD24B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56D231BB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30FAC">
        <w:rPr>
          <w:rFonts w:ascii="Times New Roman" w:hAnsi="Times New Roman" w:cs="Times New Roman"/>
          <w:color w:val="FF0000"/>
          <w:sz w:val="24"/>
          <w:szCs w:val="24"/>
        </w:rPr>
        <w:t>Intervengono</w:t>
      </w:r>
    </w:p>
    <w:p w14:paraId="58CAAC66" w14:textId="77777777" w:rsidR="00430FAC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Stefano Bartolini</w:t>
      </w:r>
    </w:p>
    <w:p w14:paraId="72449A3F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Docente di Economia politica ed Economia sociale all’Università di Siena, autore di </w:t>
      </w:r>
      <w:r w:rsidRPr="001C7AC8">
        <w:rPr>
          <w:rFonts w:ascii="Times New Roman" w:hAnsi="Times New Roman" w:cs="Times New Roman"/>
          <w:i/>
          <w:sz w:val="24"/>
          <w:szCs w:val="24"/>
        </w:rPr>
        <w:t>Ecologia della felicità</w:t>
      </w:r>
      <w:r w:rsidRPr="00430F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Aboca</w:t>
      </w:r>
      <w:proofErr w:type="spellEnd"/>
      <w:r w:rsidRPr="00430FAC">
        <w:rPr>
          <w:rFonts w:ascii="Times New Roman" w:hAnsi="Times New Roman" w:cs="Times New Roman"/>
          <w:sz w:val="24"/>
          <w:szCs w:val="24"/>
        </w:rPr>
        <w:t>, 2021)</w:t>
      </w:r>
    </w:p>
    <w:p w14:paraId="4CDE50E2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07D1BA75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Roberto Russo</w:t>
      </w:r>
    </w:p>
    <w:p w14:paraId="13EAD181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Fispmed</w:t>
      </w:r>
      <w:proofErr w:type="spellEnd"/>
      <w:r w:rsidRPr="00430FAC">
        <w:rPr>
          <w:rFonts w:ascii="Times New Roman" w:hAnsi="Times New Roman" w:cs="Times New Roman"/>
          <w:sz w:val="24"/>
          <w:szCs w:val="24"/>
        </w:rPr>
        <w:t xml:space="preserve"> – Sviluppo sostenibile e lotta alla povertà nel Mediterraneo e nel Mar Nero</w:t>
      </w:r>
    </w:p>
    <w:p w14:paraId="327401C7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277506D0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Sabrina Stroppa</w:t>
      </w:r>
    </w:p>
    <w:p w14:paraId="4F931308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Docente di Letteratura Italiana all’Università per Stranieri di Perugia), progetto con </w:t>
      </w:r>
      <w:proofErr w:type="spellStart"/>
      <w:r w:rsidRPr="00430FAC">
        <w:rPr>
          <w:rFonts w:ascii="Times New Roman" w:hAnsi="Times New Roman" w:cs="Times New Roman"/>
          <w:sz w:val="24"/>
          <w:szCs w:val="24"/>
        </w:rPr>
        <w:t>eAu</w:t>
      </w:r>
      <w:proofErr w:type="spellEnd"/>
      <w:r w:rsidRPr="00430FAC">
        <w:rPr>
          <w:rFonts w:ascii="Times New Roman" w:hAnsi="Times New Roman" w:cs="Times New Roman"/>
          <w:sz w:val="24"/>
          <w:szCs w:val="24"/>
        </w:rPr>
        <w:t xml:space="preserve"> – Acque Umbre. “Memoria culturale e tecniche di gestione: dal custode delle acque alla tutela dell’acqua”</w:t>
      </w:r>
    </w:p>
    <w:p w14:paraId="584DFFF5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436142FB" w14:textId="77777777" w:rsidR="00430FAC" w:rsidRP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Gianni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Tamino</w:t>
      </w:r>
      <w:proofErr w:type="spellEnd"/>
    </w:p>
    <w:p w14:paraId="05535D05" w14:textId="77777777" w:rsidR="00430FAC" w:rsidRDefault="00430FAC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Docente Università degli studi di Padova e membro del Comitato Scientifico ISDE Italia</w:t>
      </w:r>
    </w:p>
    <w:p w14:paraId="6A244761" w14:textId="77777777" w:rsidR="001C7AC8" w:rsidRDefault="001C7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D347C8" w14:textId="77777777" w:rsidR="001C7AC8" w:rsidRDefault="001C7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 maggio</w:t>
      </w:r>
    </w:p>
    <w:p w14:paraId="20757A95" w14:textId="77777777" w:rsidR="001C7AC8" w:rsidRDefault="001C7AC8">
      <w:pPr>
        <w:rPr>
          <w:rFonts w:ascii="Times New Roman" w:hAnsi="Times New Roman" w:cs="Times New Roman"/>
          <w:sz w:val="24"/>
          <w:szCs w:val="24"/>
        </w:rPr>
      </w:pPr>
    </w:p>
    <w:p w14:paraId="55EC5F13" w14:textId="77777777" w:rsidR="001C7AC8" w:rsidRDefault="001C7A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7AC8">
        <w:rPr>
          <w:rFonts w:ascii="Times New Roman" w:hAnsi="Times New Roman" w:cs="Times New Roman"/>
          <w:b/>
          <w:i/>
          <w:sz w:val="24"/>
          <w:szCs w:val="24"/>
        </w:rPr>
        <w:t>Senso e pratica del camminare tra percorsi terapeutici, strategie e tecniche</w:t>
      </w:r>
    </w:p>
    <w:p w14:paraId="6808378A" w14:textId="77777777" w:rsidR="001C7AC8" w:rsidRDefault="001C7AC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478898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  <w:r w:rsidRPr="000422C8">
        <w:rPr>
          <w:rFonts w:ascii="Times New Roman" w:hAnsi="Times New Roman" w:cs="Times New Roman"/>
          <w:sz w:val="24"/>
          <w:szCs w:val="24"/>
        </w:rPr>
        <w:t>Camminare come pratica e terapia, come pensiero “rivoluzionario”. Riappropriarsi del tempo e dello spazio per esperire nuove relazioni, approcciarsi a sé e agli altri con consapevolezza rinnovata. Generare curiosità, mantenere vivo lo spirito interrogante, intercettare luoghi e persone. Del senso del camminare si parla nel quarto e ultimo incontro della Scuola di ecologia 2022.</w:t>
      </w:r>
    </w:p>
    <w:p w14:paraId="394FF26E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</w:p>
    <w:p w14:paraId="4B143D2D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</w:p>
    <w:p w14:paraId="627BD1AB" w14:textId="77777777" w:rsidR="000422C8" w:rsidRPr="000422C8" w:rsidRDefault="000422C8" w:rsidP="000422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22C8">
        <w:rPr>
          <w:rFonts w:ascii="Times New Roman" w:hAnsi="Times New Roman" w:cs="Times New Roman"/>
          <w:color w:val="FF0000"/>
          <w:sz w:val="24"/>
          <w:szCs w:val="24"/>
        </w:rPr>
        <w:t>Introduce e coordina</w:t>
      </w:r>
    </w:p>
    <w:p w14:paraId="432783A8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Ginevra Amadio</w:t>
      </w:r>
    </w:p>
    <w:p w14:paraId="5DF2AB81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  <w:r w:rsidRPr="000422C8">
        <w:rPr>
          <w:rFonts w:ascii="Times New Roman" w:hAnsi="Times New Roman" w:cs="Times New Roman"/>
          <w:sz w:val="24"/>
          <w:szCs w:val="24"/>
        </w:rPr>
        <w:t>Coordinatrice della Scuola di ecologia</w:t>
      </w:r>
    </w:p>
    <w:p w14:paraId="41AA6E25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</w:p>
    <w:p w14:paraId="42506C11" w14:textId="77777777" w:rsidR="000422C8" w:rsidRPr="000422C8" w:rsidRDefault="000422C8" w:rsidP="000422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22C8">
        <w:rPr>
          <w:rFonts w:ascii="Times New Roman" w:hAnsi="Times New Roman" w:cs="Times New Roman"/>
          <w:color w:val="FF0000"/>
          <w:sz w:val="24"/>
          <w:szCs w:val="24"/>
        </w:rPr>
        <w:t>Intervengono</w:t>
      </w:r>
    </w:p>
    <w:p w14:paraId="224E8DDC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</w:p>
    <w:p w14:paraId="3AA507EA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Labbucci</w:t>
      </w:r>
    </w:p>
    <w:p w14:paraId="682D716D" w14:textId="77777777" w:rsid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  <w:r w:rsidRPr="000422C8">
        <w:rPr>
          <w:rFonts w:ascii="Times New Roman" w:hAnsi="Times New Roman" w:cs="Times New Roman"/>
          <w:sz w:val="24"/>
          <w:szCs w:val="24"/>
        </w:rPr>
        <w:t xml:space="preserve">Assessore alle Politiche Ambientali – Rifiuti – Rapporti con i cittadini del Municipio I Roma Capitale, ideatore di cammini per Roma con Erri De Luca, Giuseppe Cederna Antonio </w:t>
      </w:r>
      <w:proofErr w:type="spellStart"/>
      <w:r w:rsidRPr="000422C8">
        <w:rPr>
          <w:rFonts w:ascii="Times New Roman" w:hAnsi="Times New Roman" w:cs="Times New Roman"/>
          <w:sz w:val="24"/>
          <w:szCs w:val="24"/>
        </w:rPr>
        <w:t>Gnoli</w:t>
      </w:r>
      <w:proofErr w:type="spellEnd"/>
      <w:r w:rsidRPr="000422C8">
        <w:rPr>
          <w:rFonts w:ascii="Times New Roman" w:hAnsi="Times New Roman" w:cs="Times New Roman"/>
          <w:sz w:val="24"/>
          <w:szCs w:val="24"/>
        </w:rPr>
        <w:t>, autore di Camminare, una rivoluzione (Donzelli, 2011)</w:t>
      </w:r>
    </w:p>
    <w:p w14:paraId="32653F23" w14:textId="77777777" w:rsid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</w:p>
    <w:p w14:paraId="7133E1B3" w14:textId="77777777" w:rsid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Alessandro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Polinori</w:t>
      </w:r>
      <w:proofErr w:type="spellEnd"/>
    </w:p>
    <w:p w14:paraId="6E6694DF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  <w:r w:rsidRPr="00042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Vicepr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esidente Lipu/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BirdLife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Italia, r</w:t>
      </w:r>
      <w:r w:rsidRPr="00042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esponsabile del Centro Habitat Mediterraneo Lipu Ostia</w:t>
      </w:r>
    </w:p>
    <w:p w14:paraId="706A3129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</w:p>
    <w:p w14:paraId="34ECDF5E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Giannermete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Romani</w:t>
      </w:r>
    </w:p>
    <w:p w14:paraId="7E41DB28" w14:textId="77777777" w:rsidR="001C7AC8" w:rsidRDefault="000422C8" w:rsidP="000422C8">
      <w:pPr>
        <w:rPr>
          <w:rFonts w:ascii="Times New Roman" w:hAnsi="Times New Roman" w:cs="Times New Roman"/>
          <w:sz w:val="24"/>
          <w:szCs w:val="24"/>
        </w:rPr>
      </w:pPr>
      <w:r w:rsidRPr="000422C8">
        <w:rPr>
          <w:rFonts w:ascii="Times New Roman" w:hAnsi="Times New Roman" w:cs="Times New Roman"/>
          <w:sz w:val="24"/>
          <w:szCs w:val="24"/>
        </w:rPr>
        <w:t>Responsabile di progetti di educazione ambientale, coordinatore attività terapeutiche rivolte a pazienti con patologie croniche</w:t>
      </w:r>
    </w:p>
    <w:p w14:paraId="3F818EB5" w14:textId="77777777" w:rsidR="000422C8" w:rsidRPr="000422C8" w:rsidRDefault="000422C8" w:rsidP="000422C8">
      <w:pPr>
        <w:rPr>
          <w:rFonts w:ascii="Times New Roman" w:hAnsi="Times New Roman" w:cs="Times New Roman"/>
          <w:sz w:val="24"/>
          <w:szCs w:val="24"/>
        </w:rPr>
      </w:pPr>
    </w:p>
    <w:p w14:paraId="684C9549" w14:textId="77777777" w:rsidR="001C7AC8" w:rsidRDefault="001C7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08020F" w14:textId="77777777" w:rsidR="001C7AC8" w:rsidRDefault="001C7AC8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1743F2E9" w14:textId="77777777" w:rsidR="001C7AC8" w:rsidRDefault="001C7AC8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24CA98FB" w14:textId="77777777" w:rsidR="001C7AC8" w:rsidRDefault="001C7AC8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0B5BA1D7" w14:textId="77777777" w:rsidR="001C7AC8" w:rsidRDefault="001C7AC8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555C619D" w14:textId="77777777" w:rsidR="001C7AC8" w:rsidRDefault="001C7AC8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aprile</w:t>
      </w:r>
    </w:p>
    <w:p w14:paraId="541999D4" w14:textId="77777777" w:rsidR="001C7AC8" w:rsidRPr="00430FAC" w:rsidRDefault="001C7AC8" w:rsidP="00430FAC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</w:p>
    <w:p w14:paraId="752F3307" w14:textId="77777777" w:rsidR="00430FAC" w:rsidRDefault="001C7AC8" w:rsidP="00430FAC">
      <w:pPr>
        <w:pStyle w:val="Paragrafoelenco"/>
        <w:ind w:left="927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1C7AC8">
        <w:rPr>
          <w:rFonts w:ascii="Times New Roman" w:hAnsi="Times New Roman" w:cs="Times New Roman"/>
          <w:b/>
          <w:i/>
          <w:sz w:val="24"/>
          <w:szCs w:val="24"/>
        </w:rPr>
        <w:t>Educare alla salute</w:t>
      </w:r>
    </w:p>
    <w:p w14:paraId="2EC58BA8" w14:textId="77777777" w:rsidR="001C7AC8" w:rsidRDefault="001C7AC8" w:rsidP="00430FAC">
      <w:pPr>
        <w:pStyle w:val="Paragrafoelenco"/>
        <w:ind w:left="927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6B8B6619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sz w:val="24"/>
          <w:szCs w:val="24"/>
        </w:rPr>
      </w:pPr>
      <w:r w:rsidRPr="001C7AC8">
        <w:rPr>
          <w:rFonts w:ascii="Times New Roman" w:hAnsi="Times New Roman" w:cs="Times New Roman"/>
          <w:sz w:val="24"/>
          <w:szCs w:val="24"/>
        </w:rPr>
        <w:t>L’educazione alla salute è un processo essenziale per migliorare la consapevolezza dello “stare bene” in comunità”, anche in condizioni di patologie e fragilità. Come sviluppare le competenze per un corretto cammino di avvicinamento e ripensamento dei paradigmi in un’ottica di tutela della salute, prevenzione e sviluppo della personalità? Se ne parla nel quarto incontro della Scuola di ecologia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8C484" w14:textId="77777777" w:rsidR="001C7AC8" w:rsidRDefault="001C7AC8" w:rsidP="001C7AC8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FF7EA79" w14:textId="77777777" w:rsidR="001C7AC8" w:rsidRPr="001C7AC8" w:rsidRDefault="001C7AC8" w:rsidP="001C7AC8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4EAFAB9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05A17216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 xml:space="preserve">Introduce </w:t>
      </w:r>
    </w:p>
    <w:p w14:paraId="1DA27888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Ginevra Amadio</w:t>
      </w:r>
    </w:p>
    <w:p w14:paraId="7CF6B845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2008181E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Coordinatrice della Scuola di ecologia</w:t>
      </w:r>
    </w:p>
    <w:p w14:paraId="719203D9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09AA8A94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Intervengono</w:t>
      </w:r>
    </w:p>
    <w:p w14:paraId="6E931539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Elisa Del Vecchio</w:t>
      </w:r>
    </w:p>
    <w:p w14:paraId="1BA21429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33EC2477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Docente di Psicologia Dinamica all’Università degli Studi di Perugia</w:t>
      </w:r>
    </w:p>
    <w:p w14:paraId="053FAC38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76BEA2A7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Erika Maderna</w:t>
      </w:r>
    </w:p>
    <w:p w14:paraId="0A72D75C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72BC8D1B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Studiosa e autrice di Medichesse. La vocazione femminile alla cura (</w:t>
      </w:r>
      <w:proofErr w:type="spellStart"/>
      <w:r w:rsidRPr="001C7AC8">
        <w:rPr>
          <w:rFonts w:ascii="Times New Roman" w:hAnsi="Times New Roman" w:cs="Times New Roman"/>
          <w:b/>
          <w:sz w:val="24"/>
          <w:szCs w:val="24"/>
        </w:rPr>
        <w:t>Aboca</w:t>
      </w:r>
      <w:proofErr w:type="spellEnd"/>
      <w:r w:rsidRPr="001C7AC8">
        <w:rPr>
          <w:rFonts w:ascii="Times New Roman" w:hAnsi="Times New Roman" w:cs="Times New Roman"/>
          <w:b/>
          <w:sz w:val="24"/>
          <w:szCs w:val="24"/>
        </w:rPr>
        <w:t>, 2012)</w:t>
      </w:r>
    </w:p>
    <w:p w14:paraId="467E36D9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730B0E5A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Antonio Ragusa</w:t>
      </w:r>
    </w:p>
    <w:p w14:paraId="0A3285A4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4F3D8A44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 xml:space="preserve">Direttore dell’Unità Operativa Complessa di Ostetricia e Ginecologia dell’ospedale Fatebenefratelli – Isola Tiberina di Roma; autore di Nati con la camicia… di plastica, </w:t>
      </w:r>
      <w:proofErr w:type="spellStart"/>
      <w:r w:rsidRPr="001C7AC8">
        <w:rPr>
          <w:rFonts w:ascii="Times New Roman" w:hAnsi="Times New Roman" w:cs="Times New Roman"/>
          <w:b/>
          <w:sz w:val="24"/>
          <w:szCs w:val="24"/>
        </w:rPr>
        <w:t>Aboca</w:t>
      </w:r>
      <w:proofErr w:type="spellEnd"/>
      <w:r w:rsidRPr="001C7AC8">
        <w:rPr>
          <w:rFonts w:ascii="Times New Roman" w:hAnsi="Times New Roman" w:cs="Times New Roman"/>
          <w:b/>
          <w:sz w:val="24"/>
          <w:szCs w:val="24"/>
        </w:rPr>
        <w:t>, 2021)</w:t>
      </w:r>
    </w:p>
    <w:p w14:paraId="06EE3A8F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7C4929FB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Giacomo Rettori</w:t>
      </w:r>
    </w:p>
    <w:p w14:paraId="1DDC7E91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2EF0483C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Università degli Studi di Perugia</w:t>
      </w:r>
    </w:p>
    <w:p w14:paraId="530FEB2E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24BE2532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Maria Grazia Serra</w:t>
      </w:r>
    </w:p>
    <w:p w14:paraId="2DA5AEB4" w14:textId="77777777" w:rsidR="001C7AC8" w:rsidRP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482C0A6E" w14:textId="5A292931" w:rsidR="001C7AC8" w:rsidRDefault="001C7AC8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  <w:r w:rsidRPr="001C7AC8">
        <w:rPr>
          <w:rFonts w:ascii="Times New Roman" w:hAnsi="Times New Roman" w:cs="Times New Roman"/>
          <w:b/>
          <w:sz w:val="24"/>
          <w:szCs w:val="24"/>
        </w:rPr>
        <w:t>Presidente della sede di Taranto dell’ISDE</w:t>
      </w:r>
    </w:p>
    <w:p w14:paraId="781E1909" w14:textId="35B35F1D" w:rsidR="000B3A9F" w:rsidRDefault="000B3A9F" w:rsidP="001C7AC8">
      <w:pPr>
        <w:pStyle w:val="Paragrafoelenco"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14:paraId="5C98EC09" w14:textId="77777777" w:rsidR="00430FAC" w:rsidRPr="000B3A9F" w:rsidRDefault="00430FAC" w:rsidP="000B3A9F">
      <w:pPr>
        <w:rPr>
          <w:rFonts w:ascii="Times New Roman" w:hAnsi="Times New Roman" w:cs="Times New Roman"/>
          <w:sz w:val="24"/>
          <w:szCs w:val="24"/>
        </w:rPr>
      </w:pPr>
    </w:p>
    <w:sectPr w:rsidR="00430FAC" w:rsidRPr="000B3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3591D"/>
    <w:multiLevelType w:val="hybridMultilevel"/>
    <w:tmpl w:val="1ACC5BD2"/>
    <w:lvl w:ilvl="0" w:tplc="CC2C55A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FAC"/>
    <w:rsid w:val="000422C8"/>
    <w:rsid w:val="000B3A9F"/>
    <w:rsid w:val="001C7AC8"/>
    <w:rsid w:val="00430FAC"/>
    <w:rsid w:val="007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84FF"/>
  <w15:docId w15:val="{B714AAE8-5C5B-2349-A474-DC8C35AE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 Amadio</dc:creator>
  <cp:lastModifiedBy>Microsoft Office User</cp:lastModifiedBy>
  <cp:revision>2</cp:revision>
  <dcterms:created xsi:type="dcterms:W3CDTF">2022-01-24T11:54:00Z</dcterms:created>
  <dcterms:modified xsi:type="dcterms:W3CDTF">2022-01-25T09:01:00Z</dcterms:modified>
</cp:coreProperties>
</file>