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D6880" w14:textId="77777777" w:rsidR="00AB6F00" w:rsidRDefault="00AB6F00" w:rsidP="00AB6F0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25CED8F5" w14:textId="77777777" w:rsidR="00AB6F00" w:rsidRPr="00AB6F00" w:rsidRDefault="00AB6F00" w:rsidP="00AB6F0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</w:p>
    <w:p w14:paraId="0B65FC69" w14:textId="77777777" w:rsidR="00AB6F00" w:rsidRPr="00AB6F00" w:rsidRDefault="00AB6F00" w:rsidP="00AB6F0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  <w:r w:rsidRPr="00AB6F00">
        <w:rPr>
          <w:rFonts w:ascii="Helvetica" w:hAnsi="Helvetica" w:cs="Helvetica"/>
          <w:b/>
          <w:bCs/>
          <w:sz w:val="48"/>
          <w:szCs w:val="48"/>
        </w:rPr>
        <w:t>AVVISO agli studenti del CDS Interclasse</w:t>
      </w:r>
    </w:p>
    <w:p w14:paraId="6CF84C9D" w14:textId="047758ED" w:rsidR="00AB6F00" w:rsidRPr="00AB6F00" w:rsidRDefault="00AB6F00" w:rsidP="00E13B2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</w:rPr>
      </w:pPr>
      <w:r w:rsidRPr="00AB6F00">
        <w:rPr>
          <w:rFonts w:ascii="Helvetica" w:hAnsi="Helvetica" w:cs="Helvetica"/>
          <w:b/>
          <w:bCs/>
          <w:sz w:val="48"/>
          <w:szCs w:val="48"/>
        </w:rPr>
        <w:t>FILOSOFIA E SCIENZE E TECNICHE PSICOLOGICHE</w:t>
      </w:r>
    </w:p>
    <w:p w14:paraId="0CA0262A" w14:textId="77777777" w:rsidR="00AB6F00" w:rsidRDefault="00AB6F00" w:rsidP="00AB6F0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76E4C7EF" w14:textId="77777777" w:rsidR="00AB6F00" w:rsidRDefault="00AB6F00" w:rsidP="00AB6F0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41D7223F" w14:textId="39DA8740" w:rsidR="00AB6F00" w:rsidRPr="00AB6F00" w:rsidRDefault="00AB6F00" w:rsidP="00AB6F0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2"/>
          <w:szCs w:val="42"/>
        </w:rPr>
      </w:pPr>
      <w:r w:rsidRPr="00AB6F00">
        <w:rPr>
          <w:rFonts w:ascii="Helvetica" w:hAnsi="Helvetica" w:cs="Helvetica"/>
          <w:sz w:val="42"/>
          <w:szCs w:val="42"/>
        </w:rPr>
        <w:t>Come noto tutti i corsi  </w:t>
      </w:r>
      <w:r w:rsidR="00B1175E">
        <w:rPr>
          <w:rFonts w:ascii="Helvetica" w:hAnsi="Helvetica" w:cs="Helvetica"/>
          <w:sz w:val="42"/>
          <w:szCs w:val="42"/>
        </w:rPr>
        <w:t xml:space="preserve">sono divisi in </w:t>
      </w:r>
      <w:r w:rsidR="00B1175E" w:rsidRPr="00B1175E">
        <w:rPr>
          <w:rFonts w:ascii="Helvetica" w:hAnsi="Helvetica" w:cs="Helvetica"/>
          <w:b/>
          <w:sz w:val="42"/>
          <w:szCs w:val="42"/>
        </w:rPr>
        <w:t>due canali: A-L e M-Z</w:t>
      </w:r>
      <w:r w:rsidRPr="00B1175E">
        <w:rPr>
          <w:rFonts w:ascii="Helvetica" w:hAnsi="Helvetica" w:cs="Helvetica"/>
          <w:b/>
          <w:sz w:val="42"/>
          <w:szCs w:val="42"/>
        </w:rPr>
        <w:t>.</w:t>
      </w:r>
      <w:r w:rsidRPr="00AB6F00">
        <w:rPr>
          <w:rFonts w:ascii="Helvetica" w:hAnsi="Helvetica" w:cs="Helvetica"/>
          <w:sz w:val="42"/>
          <w:szCs w:val="42"/>
        </w:rPr>
        <w:t xml:space="preserve"> Comunichiamo agli studenti iscritti al CDS Filosofia e Scienze e Tecniche Psicologiche che</w:t>
      </w:r>
      <w:r w:rsidRPr="00B1175E">
        <w:rPr>
          <w:rFonts w:ascii="Helvetica" w:hAnsi="Helvetica" w:cs="Helvetica"/>
          <w:b/>
          <w:sz w:val="42"/>
          <w:szCs w:val="42"/>
        </w:rPr>
        <w:t xml:space="preserve">, per </w:t>
      </w:r>
      <w:r w:rsidR="00927F82">
        <w:rPr>
          <w:rFonts w:ascii="Helvetica" w:hAnsi="Helvetica" w:cs="Helvetica"/>
          <w:b/>
          <w:sz w:val="42"/>
          <w:szCs w:val="42"/>
        </w:rPr>
        <w:t xml:space="preserve">soli </w:t>
      </w:r>
      <w:r w:rsidRPr="00B1175E">
        <w:rPr>
          <w:rFonts w:ascii="Helvetica" w:hAnsi="Helvetica" w:cs="Helvetica"/>
          <w:b/>
          <w:sz w:val="42"/>
          <w:szCs w:val="42"/>
        </w:rPr>
        <w:t>motivi organizzativi, non sarà possibile alcun cambio di canale</w:t>
      </w:r>
      <w:r w:rsidR="001A783D">
        <w:rPr>
          <w:rFonts w:ascii="Helvetica" w:hAnsi="Helvetica" w:cs="Helvetica"/>
          <w:sz w:val="42"/>
          <w:szCs w:val="42"/>
        </w:rPr>
        <w:t>.</w:t>
      </w:r>
      <w:bookmarkStart w:id="0" w:name="_GoBack"/>
      <w:bookmarkEnd w:id="0"/>
      <w:r w:rsidR="00CA57A1">
        <w:rPr>
          <w:rFonts w:ascii="Helvetica" w:hAnsi="Helvetica" w:cs="Helvetica"/>
          <w:sz w:val="42"/>
          <w:szCs w:val="42"/>
        </w:rPr>
        <w:t xml:space="preserve"> </w:t>
      </w:r>
    </w:p>
    <w:p w14:paraId="75499FA1" w14:textId="77777777" w:rsidR="00AB6F00" w:rsidRPr="00AB6F00" w:rsidRDefault="00AB6F00" w:rsidP="00AB6F0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2"/>
          <w:szCs w:val="42"/>
        </w:rPr>
      </w:pPr>
    </w:p>
    <w:p w14:paraId="247DCE0A" w14:textId="77777777" w:rsidR="00AB6F00" w:rsidRPr="00AB6F00" w:rsidRDefault="00AB6F00" w:rsidP="00AB6F0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2"/>
          <w:szCs w:val="42"/>
        </w:rPr>
      </w:pPr>
      <w:r w:rsidRPr="00AB6F00">
        <w:rPr>
          <w:rFonts w:ascii="Helvetica" w:hAnsi="Helvetica" w:cs="Helvetica"/>
          <w:sz w:val="42"/>
          <w:szCs w:val="42"/>
        </w:rPr>
        <w:t xml:space="preserve">Sono possibili </w:t>
      </w:r>
      <w:r w:rsidRPr="00B1175E">
        <w:rPr>
          <w:rFonts w:ascii="Helvetica" w:hAnsi="Helvetica" w:cs="Helvetica"/>
          <w:b/>
          <w:sz w:val="42"/>
          <w:szCs w:val="42"/>
        </w:rPr>
        <w:t>eccezioni soltanto per i corsi che sia per il canale A-L che per M-Z hanno lo stesso Docente:</w:t>
      </w:r>
      <w:r w:rsidRPr="00AB6F00">
        <w:rPr>
          <w:rFonts w:ascii="Helvetica" w:hAnsi="Helvetica" w:cs="Helvetica"/>
          <w:sz w:val="42"/>
          <w:szCs w:val="42"/>
        </w:rPr>
        <w:t xml:space="preserve"> tali eccezioni dovranno in ogni caso essere approvate dal docente titolare del corso.</w:t>
      </w:r>
    </w:p>
    <w:p w14:paraId="09561480" w14:textId="77777777" w:rsidR="00AB6F00" w:rsidRPr="00AB6F00" w:rsidRDefault="00AB6F00" w:rsidP="00AB6F0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2"/>
          <w:szCs w:val="42"/>
        </w:rPr>
      </w:pPr>
    </w:p>
    <w:p w14:paraId="465D3530" w14:textId="77777777" w:rsidR="00AB6F00" w:rsidRPr="00AB6F00" w:rsidRDefault="00AB6F00" w:rsidP="00AB6F0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2"/>
          <w:szCs w:val="42"/>
        </w:rPr>
      </w:pPr>
      <w:r w:rsidRPr="00AB6F00">
        <w:rPr>
          <w:rFonts w:ascii="Helvetica" w:hAnsi="Helvetica" w:cs="Helvetica"/>
          <w:sz w:val="42"/>
          <w:szCs w:val="42"/>
        </w:rPr>
        <w:t xml:space="preserve">Invece, per quanto riguarda gli studenti provenienti da altri corsi che hanno scelto l’esame come </w:t>
      </w:r>
      <w:r w:rsidRPr="00B1175E">
        <w:rPr>
          <w:rFonts w:ascii="Helvetica" w:hAnsi="Helvetica" w:cs="Helvetica"/>
          <w:b/>
          <w:sz w:val="42"/>
          <w:szCs w:val="42"/>
        </w:rPr>
        <w:t>-A scelta dello studente</w:t>
      </w:r>
      <w:r w:rsidRPr="00AB6F00">
        <w:rPr>
          <w:rFonts w:ascii="Helvetica" w:hAnsi="Helvetica" w:cs="Helvetica"/>
          <w:sz w:val="42"/>
          <w:szCs w:val="42"/>
        </w:rPr>
        <w:t xml:space="preserve">-, soltanto per tali studenti </w:t>
      </w:r>
      <w:r w:rsidRPr="00B1175E">
        <w:rPr>
          <w:rFonts w:ascii="Helvetica" w:hAnsi="Helvetica" w:cs="Helvetica"/>
          <w:b/>
          <w:sz w:val="42"/>
          <w:szCs w:val="42"/>
        </w:rPr>
        <w:t>è possibile scegliere liberamente il canale.</w:t>
      </w:r>
    </w:p>
    <w:p w14:paraId="00CE3F3E" w14:textId="77777777" w:rsidR="00726696" w:rsidRDefault="001A783D"/>
    <w:sectPr w:rsidR="00726696" w:rsidSect="00AB6F00">
      <w:pgSz w:w="15840" w:h="12240" w:orient="landscape"/>
      <w:pgMar w:top="1134" w:right="1134" w:bottom="1134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00"/>
    <w:rsid w:val="001A783D"/>
    <w:rsid w:val="0029598B"/>
    <w:rsid w:val="00450169"/>
    <w:rsid w:val="00927F82"/>
    <w:rsid w:val="00AB6F00"/>
    <w:rsid w:val="00B1175E"/>
    <w:rsid w:val="00C76852"/>
    <w:rsid w:val="00CA57A1"/>
    <w:rsid w:val="00E1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799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colbi@inwind.it</dc:creator>
  <cp:keywords/>
  <dc:description/>
  <cp:lastModifiedBy>colbi@inwind.it</cp:lastModifiedBy>
  <cp:revision>3</cp:revision>
  <dcterms:created xsi:type="dcterms:W3CDTF">2016-09-22T08:33:00Z</dcterms:created>
  <dcterms:modified xsi:type="dcterms:W3CDTF">2016-09-22T09:01:00Z</dcterms:modified>
</cp:coreProperties>
</file>